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B5D9D" w:rsidRDefault="00844F0A" w14:paraId="00000001"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Minutes</w:t>
      </w:r>
    </w:p>
    <w:p w:rsidR="003B5D9D" w:rsidRDefault="00844F0A" w14:paraId="00000002"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Faculty Senate Meeting</w:t>
      </w:r>
    </w:p>
    <w:p w:rsidR="003B5D9D" w:rsidRDefault="00844F0A" w14:paraId="00000003"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Location: Zoom</w:t>
      </w:r>
    </w:p>
    <w:p w:rsidR="003B5D9D" w:rsidP="13C2BC96" w:rsidRDefault="00844F0A" w14:paraId="00000004" w14:textId="77777777">
      <w:pPr>
        <w:jc w:val="center"/>
        <w:rPr>
          <w:rFonts w:ascii="Times New Roman" w:hAnsi="Times New Roman" w:eastAsia="Times New Roman" w:cs="Times New Roman"/>
          <w:sz w:val="24"/>
          <w:szCs w:val="24"/>
          <w:highlight w:val="yellow"/>
        </w:rPr>
      </w:pPr>
      <w:r w:rsidRPr="13C2BC96" w:rsidR="00844F0A">
        <w:rPr>
          <w:rFonts w:ascii="Times New Roman" w:hAnsi="Times New Roman" w:eastAsia="Times New Roman" w:cs="Times New Roman"/>
          <w:sz w:val="24"/>
          <w:szCs w:val="24"/>
          <w:highlight w:val="yellow"/>
        </w:rPr>
        <w:t>Tuesday, November 4, 2025</w:t>
      </w:r>
    </w:p>
    <w:p w:rsidR="003B5D9D" w:rsidRDefault="00844F0A" w14:paraId="00000005"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3:30 - 5pm</w:t>
      </w:r>
    </w:p>
    <w:p w:rsidR="003B5D9D" w:rsidRDefault="003B5D9D" w14:paraId="00000006" w14:textId="77777777">
      <w:pPr>
        <w:rPr>
          <w:rFonts w:ascii="Times New Roman" w:hAnsi="Times New Roman" w:eastAsia="Times New Roman" w:cs="Times New Roman"/>
          <w:sz w:val="24"/>
          <w:szCs w:val="24"/>
        </w:rPr>
      </w:pPr>
    </w:p>
    <w:p w:rsidR="003B5D9D" w:rsidP="13C2BC96" w:rsidRDefault="00844F0A" w14:paraId="00000007" w14:textId="77777777">
      <w:pPr>
        <w:rPr>
          <w:rFonts w:ascii="Times New Roman" w:hAnsi="Times New Roman" w:eastAsia="Times New Roman" w:cs="Times New Roman"/>
          <w:sz w:val="24"/>
          <w:szCs w:val="24"/>
          <w:lang w:val="en-US"/>
        </w:rPr>
      </w:pPr>
      <w:r w:rsidRPr="0FEEA034" w:rsidR="00844F0A">
        <w:rPr>
          <w:rFonts w:ascii="Times New Roman" w:hAnsi="Times New Roman" w:eastAsia="Times New Roman" w:cs="Times New Roman"/>
          <w:sz w:val="24"/>
          <w:szCs w:val="24"/>
          <w:lang w:val="en-US"/>
        </w:rPr>
        <w:t xml:space="preserve">The meeting was called to </w:t>
      </w:r>
      <w:bookmarkStart w:name="_Int_fy6XJ0BF" w:id="325840437"/>
      <w:r w:rsidRPr="0FEEA034" w:rsidR="00844F0A">
        <w:rPr>
          <w:rFonts w:ascii="Times New Roman" w:hAnsi="Times New Roman" w:eastAsia="Times New Roman" w:cs="Times New Roman"/>
          <w:sz w:val="24"/>
          <w:szCs w:val="24"/>
          <w:lang w:val="en-US"/>
        </w:rPr>
        <w:t>order</w:t>
      </w:r>
      <w:bookmarkEnd w:id="325840437"/>
      <w:r w:rsidRPr="0FEEA034" w:rsidR="00844F0A">
        <w:rPr>
          <w:rFonts w:ascii="Times New Roman" w:hAnsi="Times New Roman" w:eastAsia="Times New Roman" w:cs="Times New Roman"/>
          <w:sz w:val="24"/>
          <w:szCs w:val="24"/>
          <w:lang w:val="en-US"/>
        </w:rPr>
        <w:t xml:space="preserve"> at 3:30pm.</w:t>
      </w:r>
    </w:p>
    <w:p w:rsidR="003B5D9D" w:rsidRDefault="003B5D9D" w14:paraId="00000008" w14:textId="77777777">
      <w:pPr>
        <w:rPr>
          <w:rFonts w:ascii="Times New Roman" w:hAnsi="Times New Roman" w:eastAsia="Times New Roman" w:cs="Times New Roman"/>
          <w:sz w:val="24"/>
          <w:szCs w:val="24"/>
        </w:rPr>
      </w:pPr>
    </w:p>
    <w:p w:rsidR="003B5D9D" w:rsidRDefault="00844F0A" w14:paraId="00000009" w14:textId="77777777">
      <w:pPr>
        <w:numPr>
          <w:ilvl w:val="0"/>
          <w:numId w:val="5"/>
        </w:numPr>
        <w:rPr>
          <w:rFonts w:ascii="Times New Roman" w:hAnsi="Times New Roman" w:eastAsia="Times New Roman" w:cs="Times New Roman"/>
          <w:sz w:val="24"/>
          <w:szCs w:val="24"/>
        </w:rPr>
      </w:pPr>
      <w:r>
        <w:rPr>
          <w:rFonts w:ascii="Times New Roman" w:hAnsi="Times New Roman" w:eastAsia="Times New Roman" w:cs="Times New Roman"/>
          <w:sz w:val="24"/>
          <w:szCs w:val="24"/>
        </w:rPr>
        <w:t>Attendance/Roll Call and Approvals</w:t>
      </w:r>
    </w:p>
    <w:p w:rsidR="003B5D9D" w:rsidRDefault="003B5D9D" w14:paraId="0000000A" w14:textId="77777777">
      <w:pPr>
        <w:rPr>
          <w:rFonts w:ascii="Times New Roman" w:hAnsi="Times New Roman" w:eastAsia="Times New Roman" w:cs="Times New Roman"/>
          <w:sz w:val="24"/>
          <w:szCs w:val="24"/>
        </w:rPr>
      </w:pPr>
    </w:p>
    <w:p w:rsidR="003B5D9D" w:rsidRDefault="00844F0A" w14:paraId="0000000B" w14:textId="77777777">
      <w:pPr>
        <w:numPr>
          <w:ilvl w:val="0"/>
          <w:numId w:val="6"/>
        </w:numPr>
        <w:rPr>
          <w:rFonts w:ascii="Times New Roman" w:hAnsi="Times New Roman" w:eastAsia="Times New Roman" w:cs="Times New Roman"/>
          <w:sz w:val="24"/>
          <w:szCs w:val="24"/>
        </w:rPr>
      </w:pPr>
      <w:r>
        <w:rPr>
          <w:rFonts w:ascii="Times New Roman" w:hAnsi="Times New Roman" w:eastAsia="Times New Roman" w:cs="Times New Roman"/>
          <w:sz w:val="24"/>
          <w:szCs w:val="24"/>
        </w:rPr>
        <w:t>In Attendance:</w:t>
      </w:r>
    </w:p>
    <w:p w:rsidR="003B5D9D" w:rsidRDefault="003B5D9D" w14:paraId="0000000C" w14:textId="77777777">
      <w:pPr>
        <w:rPr>
          <w:rFonts w:ascii="Times New Roman" w:hAnsi="Times New Roman" w:eastAsia="Times New Roman" w:cs="Times New Roman"/>
          <w:sz w:val="24"/>
          <w:szCs w:val="24"/>
        </w:rPr>
      </w:pPr>
    </w:p>
    <w:p w:rsidR="003B5D9D" w:rsidRDefault="00844F0A" w14:paraId="0000000D"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Faculty Senate President Gregory Robinson-Guerra</w:t>
      </w:r>
    </w:p>
    <w:p w:rsidR="003B5D9D" w:rsidRDefault="00844F0A" w14:paraId="0000000E"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Faculty Senate Vice President Andreea Nica</w:t>
      </w:r>
    </w:p>
    <w:p w:rsidR="003B5D9D" w:rsidRDefault="00844F0A" w14:paraId="0000000F"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Joel Blaxland, Department of Social Sciences and Cultural Studies</w:t>
      </w:r>
    </w:p>
    <w:p w:rsidR="003B5D9D" w:rsidRDefault="00844F0A" w14:paraId="00000010"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David Gorman, School of Behavioral Sciences</w:t>
      </w:r>
    </w:p>
    <w:p w:rsidR="003B5D9D" w:rsidRDefault="00844F0A" w14:paraId="00000011"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Catherine Gregorius, Department of Language, Literacy, and Technology</w:t>
      </w:r>
    </w:p>
    <w:p w:rsidR="003B5D9D" w:rsidRDefault="00844F0A" w14:paraId="00000012"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Lynn Haugen, Department of Natural Sciences</w:t>
      </w:r>
    </w:p>
    <w:p w:rsidR="003B5D9D" w:rsidRDefault="00844F0A" w14:paraId="00000013"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William Lane, Department of Counseling</w:t>
      </w:r>
    </w:p>
    <w:p w:rsidR="003B5D9D" w:rsidRDefault="00844F0A" w14:paraId="00000014"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Sue McFeaters, School of Social Work</w:t>
      </w:r>
    </w:p>
    <w:p w:rsidR="003B5D9D" w:rsidRDefault="00844F0A" w14:paraId="00000015"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Courtney Michaud, Department of Expressive Arts</w:t>
      </w:r>
    </w:p>
    <w:p w:rsidR="003B5D9D" w:rsidRDefault="00844F0A" w14:paraId="00000016"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Ivan Ibarra Sanchez, School of Business</w:t>
      </w:r>
    </w:p>
    <w:p w:rsidR="003B5D9D" w:rsidRDefault="00844F0A" w14:paraId="00000017"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Liliana Sanchez, Department of Early Childhood, SPED, and Health Sciences</w:t>
      </w:r>
    </w:p>
    <w:p w:rsidR="003B5D9D" w:rsidRDefault="00844F0A" w14:paraId="00000018"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Taka Sato, School of Nursing and Kinesiology</w:t>
      </w:r>
    </w:p>
    <w:p w:rsidR="003B5D9D" w:rsidRDefault="00844F0A" w14:paraId="00000019"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Heather Steinmann, Department of Humanities</w:t>
      </w:r>
    </w:p>
    <w:p w:rsidR="003B5D9D" w:rsidRDefault="00844F0A" w14:paraId="0000001A"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Sundar Tamang, Department of Mathematics and Computer Science</w:t>
      </w:r>
    </w:p>
    <w:p w:rsidR="003B5D9D" w:rsidP="13C2BC96" w:rsidRDefault="00844F0A" w14:paraId="0000001B" w14:textId="77777777">
      <w:pPr>
        <w:ind w:left="720"/>
        <w:rPr>
          <w:rFonts w:ascii="Times New Roman" w:hAnsi="Times New Roman" w:eastAsia="Times New Roman" w:cs="Times New Roman"/>
          <w:sz w:val="24"/>
          <w:szCs w:val="24"/>
          <w:lang w:val="en-US"/>
        </w:rPr>
      </w:pPr>
      <w:r w:rsidRPr="13C2BC96" w:rsidR="00844F0A">
        <w:rPr>
          <w:rFonts w:ascii="Times New Roman" w:hAnsi="Times New Roman" w:eastAsia="Times New Roman" w:cs="Times New Roman"/>
          <w:sz w:val="24"/>
          <w:szCs w:val="24"/>
          <w:lang w:val="en-US"/>
        </w:rPr>
        <w:t>Margarita Wulftange, Department of Teacher Education</w:t>
      </w:r>
    </w:p>
    <w:p w:rsidR="003B5D9D" w:rsidRDefault="00844F0A" w14:paraId="0000001C"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Dr. Jack Crocker, </w:t>
      </w:r>
      <w:r>
        <w:rPr>
          <w:rFonts w:ascii="Times New Roman" w:hAnsi="Times New Roman" w:eastAsia="Times New Roman" w:cs="Times New Roman"/>
          <w:i/>
          <w:iCs/>
          <w:sz w:val="24"/>
          <w:szCs w:val="24"/>
        </w:rPr>
        <w:t>ex officio</w:t>
      </w:r>
      <w:r>
        <w:rPr>
          <w:rFonts w:ascii="Times New Roman" w:hAnsi="Times New Roman" w:eastAsia="Times New Roman" w:cs="Times New Roman"/>
          <w:sz w:val="24"/>
          <w:szCs w:val="24"/>
        </w:rPr>
        <w:t>, Vice President of Academic Affairs</w:t>
      </w:r>
    </w:p>
    <w:p w:rsidR="003B5D9D" w:rsidRDefault="003B5D9D" w14:paraId="0000001D" w14:textId="77777777">
      <w:pPr>
        <w:rPr>
          <w:rFonts w:ascii="Times New Roman" w:hAnsi="Times New Roman" w:eastAsia="Times New Roman" w:cs="Times New Roman"/>
          <w:sz w:val="24"/>
          <w:szCs w:val="24"/>
        </w:rPr>
      </w:pPr>
    </w:p>
    <w:p w:rsidR="003B5D9D" w:rsidP="13C2BC96" w:rsidRDefault="00844F0A" w14:paraId="0000001E" w14:textId="77777777">
      <w:pPr>
        <w:ind w:left="720"/>
        <w:rPr>
          <w:rFonts w:ascii="Times New Roman" w:hAnsi="Times New Roman" w:eastAsia="Times New Roman" w:cs="Times New Roman"/>
          <w:sz w:val="24"/>
          <w:szCs w:val="24"/>
          <w:lang w:val="en-US"/>
        </w:rPr>
      </w:pPr>
      <w:r w:rsidRPr="13C2BC96" w:rsidR="00844F0A">
        <w:rPr>
          <w:rFonts w:ascii="Times New Roman" w:hAnsi="Times New Roman" w:eastAsia="Times New Roman" w:cs="Times New Roman"/>
          <w:sz w:val="24"/>
          <w:szCs w:val="24"/>
          <w:lang w:val="en-US"/>
        </w:rPr>
        <w:t>Guests in attendance: Kacie Dentleegrand, Fran Driver, Dean Foster, Kristine Gonzales, Interim University President Chris Maples, Mary McBrayer, Kate Oubre, Kim Petrovic, James Sanders, Henry Singletary, Zully Villanueva Gonzales, Patti West-Okiri</w:t>
      </w:r>
    </w:p>
    <w:p w:rsidR="003B5D9D" w:rsidRDefault="003B5D9D" w14:paraId="0000001F" w14:textId="77777777">
      <w:pPr>
        <w:rPr>
          <w:rFonts w:ascii="Times New Roman" w:hAnsi="Times New Roman" w:eastAsia="Times New Roman" w:cs="Times New Roman"/>
          <w:sz w:val="24"/>
          <w:szCs w:val="24"/>
        </w:rPr>
      </w:pPr>
    </w:p>
    <w:p w:rsidR="003B5D9D" w:rsidRDefault="00844F0A" w14:paraId="00000020" w14:textId="77777777">
      <w:pPr>
        <w:numPr>
          <w:ilvl w:val="0"/>
          <w:numId w:val="6"/>
        </w:numPr>
        <w:rPr>
          <w:rFonts w:ascii="Times New Roman" w:hAnsi="Times New Roman" w:eastAsia="Times New Roman" w:cs="Times New Roman"/>
          <w:sz w:val="24"/>
          <w:szCs w:val="24"/>
        </w:rPr>
      </w:pPr>
      <w:r>
        <w:rPr>
          <w:rFonts w:ascii="Times New Roman" w:hAnsi="Times New Roman" w:eastAsia="Times New Roman" w:cs="Times New Roman"/>
          <w:sz w:val="24"/>
          <w:szCs w:val="24"/>
        </w:rPr>
        <w:t>Approval of the October 7 Faculty Senate meeting minutes</w:t>
      </w:r>
    </w:p>
    <w:p w:rsidR="003B5D9D" w:rsidRDefault="003B5D9D" w14:paraId="00000021" w14:textId="77777777">
      <w:pPr>
        <w:rPr>
          <w:rFonts w:ascii="Times New Roman" w:hAnsi="Times New Roman" w:eastAsia="Times New Roman" w:cs="Times New Roman"/>
          <w:sz w:val="24"/>
          <w:szCs w:val="24"/>
        </w:rPr>
      </w:pPr>
    </w:p>
    <w:p w:rsidR="003B5D9D" w:rsidRDefault="00844F0A" w14:paraId="00000022"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Joel Blaxland motioned to approve the minutes from the October 7 Faculty Senate meeting; the motion received a second.</w:t>
      </w:r>
    </w:p>
    <w:p w:rsidR="003B5D9D" w:rsidRDefault="00844F0A" w14:paraId="00000023"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3B5D9D" w:rsidRDefault="003B5D9D" w14:paraId="00000024" w14:textId="77777777">
      <w:pPr>
        <w:rPr>
          <w:rFonts w:ascii="Times New Roman" w:hAnsi="Times New Roman" w:eastAsia="Times New Roman" w:cs="Times New Roman"/>
          <w:sz w:val="24"/>
          <w:szCs w:val="24"/>
        </w:rPr>
      </w:pPr>
    </w:p>
    <w:p w:rsidR="003B5D9D" w:rsidRDefault="00844F0A" w14:paraId="00000025" w14:textId="77777777">
      <w:pPr>
        <w:numPr>
          <w:ilvl w:val="0"/>
          <w:numId w:val="6"/>
        </w:numPr>
        <w:rPr>
          <w:rFonts w:ascii="Times New Roman" w:hAnsi="Times New Roman" w:eastAsia="Times New Roman" w:cs="Times New Roman"/>
          <w:sz w:val="24"/>
          <w:szCs w:val="24"/>
        </w:rPr>
      </w:pPr>
      <w:r>
        <w:rPr>
          <w:rFonts w:ascii="Times New Roman" w:hAnsi="Times New Roman" w:eastAsia="Times New Roman" w:cs="Times New Roman"/>
          <w:sz w:val="24"/>
          <w:szCs w:val="24"/>
        </w:rPr>
        <w:t>Approval of the meeting agenda</w:t>
      </w:r>
    </w:p>
    <w:p w:rsidR="003B5D9D" w:rsidP="13C2BC96" w:rsidRDefault="00844F0A" w14:paraId="00000026" w14:textId="61094EF6">
      <w:pPr>
        <w:ind w:left="720"/>
        <w:rPr>
          <w:rFonts w:ascii="Times New Roman" w:hAnsi="Times New Roman" w:eastAsia="Times New Roman" w:cs="Times New Roman"/>
          <w:sz w:val="24"/>
          <w:szCs w:val="24"/>
          <w:lang w:val="en-US"/>
        </w:rPr>
      </w:pPr>
      <w:r w:rsidRPr="6D4B4B0F" w:rsidR="00844F0A">
        <w:rPr>
          <w:rFonts w:ascii="Times New Roman" w:hAnsi="Times New Roman" w:eastAsia="Times New Roman" w:cs="Times New Roman"/>
          <w:sz w:val="24"/>
          <w:szCs w:val="24"/>
          <w:lang w:val="en-US"/>
        </w:rPr>
        <w:t xml:space="preserve">Joel Blaxland motioned to approve the </w:t>
      </w:r>
      <w:bookmarkStart w:name="_Int_lW4gwrN5" w:id="1002169765"/>
      <w:r w:rsidRPr="6D4B4B0F" w:rsidR="4744958D">
        <w:rPr>
          <w:rFonts w:ascii="Times New Roman" w:hAnsi="Times New Roman" w:eastAsia="Times New Roman" w:cs="Times New Roman"/>
          <w:sz w:val="24"/>
          <w:szCs w:val="24"/>
          <w:lang w:val="en-US"/>
        </w:rPr>
        <w:t>meeting's</w:t>
      </w:r>
      <w:bookmarkEnd w:id="1002169765"/>
      <w:r w:rsidRPr="6D4B4B0F" w:rsidR="00844F0A">
        <w:rPr>
          <w:rFonts w:ascii="Times New Roman" w:hAnsi="Times New Roman" w:eastAsia="Times New Roman" w:cs="Times New Roman"/>
          <w:sz w:val="24"/>
          <w:szCs w:val="24"/>
          <w:lang w:val="en-US"/>
        </w:rPr>
        <w:t xml:space="preserve"> agenda; the motion received a second.</w:t>
      </w:r>
    </w:p>
    <w:p w:rsidR="003B5D9D" w:rsidRDefault="00844F0A" w14:paraId="00000027"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3B5D9D" w:rsidRDefault="003B5D9D" w14:paraId="00000028" w14:textId="77777777">
      <w:pPr>
        <w:rPr>
          <w:rFonts w:ascii="Times New Roman" w:hAnsi="Times New Roman" w:eastAsia="Times New Roman" w:cs="Times New Roman"/>
          <w:sz w:val="24"/>
          <w:szCs w:val="24"/>
        </w:rPr>
      </w:pPr>
    </w:p>
    <w:p w:rsidR="003B5D9D" w:rsidRDefault="00844F0A" w14:paraId="00000029" w14:textId="77777777">
      <w:pPr>
        <w:numPr>
          <w:ilvl w:val="0"/>
          <w:numId w:val="5"/>
        </w:numPr>
        <w:rPr>
          <w:rFonts w:ascii="Times New Roman" w:hAnsi="Times New Roman" w:eastAsia="Times New Roman" w:cs="Times New Roman"/>
          <w:sz w:val="24"/>
          <w:szCs w:val="24"/>
        </w:rPr>
      </w:pPr>
      <w:r>
        <w:rPr>
          <w:rFonts w:ascii="Times New Roman" w:hAnsi="Times New Roman" w:eastAsia="Times New Roman" w:cs="Times New Roman"/>
          <w:sz w:val="24"/>
          <w:szCs w:val="24"/>
        </w:rPr>
        <w:t>Informational Items</w:t>
      </w:r>
    </w:p>
    <w:p w:rsidR="003B5D9D" w:rsidRDefault="003B5D9D" w14:paraId="0000002A" w14:textId="77777777">
      <w:pPr>
        <w:rPr>
          <w:rFonts w:ascii="Times New Roman" w:hAnsi="Times New Roman" w:eastAsia="Times New Roman" w:cs="Times New Roman"/>
          <w:sz w:val="24"/>
          <w:szCs w:val="24"/>
        </w:rPr>
      </w:pPr>
    </w:p>
    <w:p w:rsidR="003B5D9D" w:rsidRDefault="00844F0A" w14:paraId="0000002B" w14:textId="77777777">
      <w:pPr>
        <w:numPr>
          <w:ilvl w:val="0"/>
          <w:numId w:val="1"/>
        </w:numPr>
        <w:rPr>
          <w:rFonts w:ascii="Times New Roman" w:hAnsi="Times New Roman" w:eastAsia="Times New Roman" w:cs="Times New Roman"/>
          <w:sz w:val="24"/>
          <w:szCs w:val="24"/>
        </w:rPr>
      </w:pPr>
      <w:r>
        <w:rPr>
          <w:rFonts w:ascii="Times New Roman" w:hAnsi="Times New Roman" w:eastAsia="Times New Roman" w:cs="Times New Roman"/>
          <w:sz w:val="24"/>
          <w:szCs w:val="24"/>
        </w:rPr>
        <w:t>FS President Report, Dr. Robinson-Guerra</w:t>
      </w:r>
    </w:p>
    <w:p w:rsidR="003B5D9D" w:rsidRDefault="003B5D9D" w14:paraId="0000002C" w14:textId="77777777">
      <w:pPr>
        <w:rPr>
          <w:rFonts w:ascii="Times New Roman" w:hAnsi="Times New Roman" w:eastAsia="Times New Roman" w:cs="Times New Roman"/>
          <w:sz w:val="24"/>
          <w:szCs w:val="24"/>
        </w:rPr>
      </w:pPr>
    </w:p>
    <w:p w:rsidR="003B5D9D" w:rsidP="33737752" w:rsidRDefault="00844F0A" w14:paraId="0000002D" w14:textId="77777777">
      <w:pPr>
        <w:ind w:left="720"/>
        <w:rPr>
          <w:rFonts w:ascii="Times New Roman" w:hAnsi="Times New Roman" w:eastAsia="Times New Roman" w:cs="Times New Roman"/>
          <w:sz w:val="24"/>
          <w:szCs w:val="24"/>
          <w:highlight w:val="yellow"/>
        </w:rPr>
      </w:pPr>
      <w:r w:rsidRPr="33737752" w:rsidR="33737752">
        <w:rPr>
          <w:rFonts w:ascii="Times New Roman" w:hAnsi="Times New Roman" w:eastAsia="Times New Roman" w:cs="Times New Roman"/>
          <w:sz w:val="24"/>
          <w:szCs w:val="24"/>
        </w:rPr>
        <w:t xml:space="preserve">In his update, President Robinson-Guerra mentioned: the impact on the university of approximately $1.2 million in cuts from federal funding; interim President Chris Maples and the Regents had been advocating for the university in Santa Fe at a special legislative session in October; a promotion and tenure panel that occurred on November 3rd; </w:t>
      </w:r>
      <w:r w:rsidRPr="33737752" w:rsidR="33737752">
        <w:rPr>
          <w:rFonts w:ascii="Times New Roman" w:hAnsi="Times New Roman" w:eastAsia="Times New Roman" w:cs="Times New Roman"/>
          <w:sz w:val="24"/>
          <w:szCs w:val="24"/>
          <w:highlight w:val="yellow"/>
        </w:rPr>
        <w:t>the Presidential Search Committee will begin interviewing candidates in January.</w:t>
      </w:r>
    </w:p>
    <w:p w:rsidR="003B5D9D" w:rsidRDefault="003B5D9D" w14:paraId="0000002E" w14:textId="77777777">
      <w:pPr>
        <w:rPr>
          <w:rFonts w:ascii="Times New Roman" w:hAnsi="Times New Roman" w:eastAsia="Times New Roman" w:cs="Times New Roman"/>
          <w:sz w:val="24"/>
          <w:szCs w:val="24"/>
        </w:rPr>
      </w:pPr>
    </w:p>
    <w:p w:rsidR="003B5D9D" w:rsidP="13C2BC96" w:rsidRDefault="00844F0A" w14:paraId="0000002F" w14:textId="77777777">
      <w:pPr>
        <w:numPr>
          <w:ilvl w:val="0"/>
          <w:numId w:val="1"/>
        </w:numPr>
        <w:rPr>
          <w:rFonts w:ascii="Times New Roman" w:hAnsi="Times New Roman" w:eastAsia="Times New Roman" w:cs="Times New Roman"/>
          <w:sz w:val="24"/>
          <w:szCs w:val="24"/>
          <w:lang w:val="en-US"/>
        </w:rPr>
      </w:pPr>
      <w:r w:rsidRPr="13C2BC96" w:rsidR="00844F0A">
        <w:rPr>
          <w:rFonts w:ascii="Times New Roman" w:hAnsi="Times New Roman" w:eastAsia="Times New Roman" w:cs="Times New Roman"/>
          <w:sz w:val="24"/>
          <w:szCs w:val="24"/>
          <w:lang w:val="en-US"/>
        </w:rPr>
        <w:t>Union Updates, Q&amp;A, Dr. Margarita Wulftange</w:t>
      </w:r>
    </w:p>
    <w:p w:rsidR="003B5D9D" w:rsidRDefault="003B5D9D" w14:paraId="00000030" w14:textId="77777777">
      <w:pPr>
        <w:rPr>
          <w:rFonts w:ascii="Times New Roman" w:hAnsi="Times New Roman" w:eastAsia="Times New Roman" w:cs="Times New Roman"/>
          <w:sz w:val="24"/>
          <w:szCs w:val="24"/>
        </w:rPr>
      </w:pPr>
    </w:p>
    <w:p w:rsidR="003B5D9D" w:rsidRDefault="00844F0A" w14:paraId="00000031"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From the update: the next Union meeting is scheduled for November 7th; faculty are encouraged to complete the Bargaining Survey, which includes nominations for the contract action team and faculty preferences for the content of the union contract; the survey is available until November 14th; faculty were encouraged to join the Union if they have not joined already.</w:t>
      </w:r>
    </w:p>
    <w:p w:rsidR="003B5D9D" w:rsidRDefault="003B5D9D" w14:paraId="00000032" w14:textId="77777777">
      <w:pPr>
        <w:rPr>
          <w:rFonts w:ascii="Times New Roman" w:hAnsi="Times New Roman" w:eastAsia="Times New Roman" w:cs="Times New Roman"/>
          <w:sz w:val="24"/>
          <w:szCs w:val="24"/>
        </w:rPr>
      </w:pPr>
    </w:p>
    <w:p w:rsidR="003B5D9D" w:rsidRDefault="00844F0A" w14:paraId="00000033" w14:textId="77777777">
      <w:pPr>
        <w:numPr>
          <w:ilvl w:val="0"/>
          <w:numId w:val="1"/>
        </w:numPr>
        <w:rPr>
          <w:rFonts w:ascii="Times New Roman" w:hAnsi="Times New Roman" w:eastAsia="Times New Roman" w:cs="Times New Roman"/>
          <w:sz w:val="24"/>
          <w:szCs w:val="24"/>
        </w:rPr>
      </w:pPr>
      <w:r>
        <w:rPr>
          <w:rFonts w:ascii="Times New Roman" w:hAnsi="Times New Roman" w:eastAsia="Times New Roman" w:cs="Times New Roman"/>
          <w:sz w:val="24"/>
          <w:szCs w:val="24"/>
        </w:rPr>
        <w:t>AA314_Faculty Professional Development Funding Policy, Dr. W. Crocker</w:t>
      </w:r>
    </w:p>
    <w:p w:rsidR="003B5D9D" w:rsidRDefault="003B5D9D" w14:paraId="00000034" w14:textId="77777777">
      <w:pPr>
        <w:rPr>
          <w:rFonts w:ascii="Times New Roman" w:hAnsi="Times New Roman" w:eastAsia="Times New Roman" w:cs="Times New Roman"/>
          <w:sz w:val="24"/>
          <w:szCs w:val="24"/>
        </w:rPr>
      </w:pPr>
    </w:p>
    <w:p w:rsidR="003B5D9D" w:rsidP="13C2BC96" w:rsidRDefault="00844F0A" w14:paraId="00000035" w14:textId="77777777">
      <w:pPr>
        <w:ind w:left="720"/>
        <w:rPr>
          <w:rFonts w:ascii="Times New Roman" w:hAnsi="Times New Roman" w:eastAsia="Times New Roman" w:cs="Times New Roman"/>
          <w:sz w:val="24"/>
          <w:szCs w:val="24"/>
          <w:lang w:val="en-US"/>
        </w:rPr>
      </w:pPr>
      <w:r w:rsidRPr="13C2BC96" w:rsidR="00844F0A">
        <w:rPr>
          <w:rFonts w:ascii="Times New Roman" w:hAnsi="Times New Roman" w:eastAsia="Times New Roman" w:cs="Times New Roman"/>
          <w:sz w:val="24"/>
          <w:szCs w:val="24"/>
          <w:lang w:val="en-US"/>
        </w:rPr>
        <w:t>Dr. Crocker requested that this item be included on the meeting’s agenda; he asked Sue McFeaters to provide details about the AA314 Faculty Professional Development Funding Policy and the SOP314 Standard Operating Procedure document describing procedures for applying for Faculty Development funds.</w:t>
      </w:r>
    </w:p>
    <w:p w:rsidR="003B5D9D" w:rsidRDefault="003B5D9D" w14:paraId="00000036" w14:textId="77777777">
      <w:pPr>
        <w:rPr>
          <w:rFonts w:ascii="Times New Roman" w:hAnsi="Times New Roman" w:eastAsia="Times New Roman" w:cs="Times New Roman"/>
          <w:sz w:val="24"/>
          <w:szCs w:val="24"/>
        </w:rPr>
      </w:pPr>
    </w:p>
    <w:p w:rsidR="003B5D9D" w:rsidRDefault="00844F0A" w14:paraId="00000037" w14:textId="77777777">
      <w:pPr>
        <w:numPr>
          <w:ilvl w:val="0"/>
          <w:numId w:val="1"/>
        </w:numPr>
        <w:rPr>
          <w:rFonts w:ascii="Times New Roman" w:hAnsi="Times New Roman" w:eastAsia="Times New Roman" w:cs="Times New Roman"/>
          <w:sz w:val="24"/>
          <w:szCs w:val="24"/>
        </w:rPr>
      </w:pPr>
      <w:r>
        <w:rPr>
          <w:rFonts w:ascii="Times New Roman" w:hAnsi="Times New Roman" w:eastAsia="Times New Roman" w:cs="Times New Roman"/>
          <w:sz w:val="24"/>
          <w:szCs w:val="24"/>
        </w:rPr>
        <w:t>SOP314_Faculty Professional Development Funding, Dr. S. McFeaters</w:t>
      </w:r>
    </w:p>
    <w:p w:rsidR="003B5D9D" w:rsidRDefault="003B5D9D" w14:paraId="00000038" w14:textId="77777777">
      <w:pPr>
        <w:rPr>
          <w:rFonts w:ascii="Times New Roman" w:hAnsi="Times New Roman" w:eastAsia="Times New Roman" w:cs="Times New Roman"/>
          <w:sz w:val="24"/>
          <w:szCs w:val="24"/>
        </w:rPr>
      </w:pPr>
    </w:p>
    <w:p w:rsidR="003B5D9D" w:rsidP="33737752" w:rsidRDefault="00844F0A" w14:paraId="00000039" w14:textId="77777777">
      <w:pPr>
        <w:ind w:left="720"/>
        <w:rPr>
          <w:rFonts w:ascii="Times New Roman" w:hAnsi="Times New Roman" w:eastAsia="Times New Roman" w:cs="Times New Roman"/>
          <w:sz w:val="24"/>
          <w:szCs w:val="24"/>
          <w:highlight w:val="yellow"/>
          <w:lang w:val="en-US"/>
        </w:rPr>
      </w:pPr>
      <w:r w:rsidRPr="33737752" w:rsidR="33737752">
        <w:rPr>
          <w:rFonts w:ascii="Times New Roman" w:hAnsi="Times New Roman" w:eastAsia="Times New Roman" w:cs="Times New Roman"/>
          <w:sz w:val="24"/>
          <w:szCs w:val="24"/>
          <w:lang w:val="en-US"/>
        </w:rPr>
        <w:t xml:space="preserve">Sue McFeaters described the standard operating procedures document for applying for and being approved for faculty development funding. Sue described initiatives that can and cannot be approved for faculty development funds and evaluative criteria. </w:t>
      </w:r>
      <w:r w:rsidRPr="33737752" w:rsidR="33737752">
        <w:rPr>
          <w:rFonts w:ascii="Times New Roman" w:hAnsi="Times New Roman" w:eastAsia="Times New Roman" w:cs="Times New Roman"/>
          <w:sz w:val="24"/>
          <w:szCs w:val="24"/>
          <w:highlight w:val="yellow"/>
          <w:lang w:val="en-US"/>
        </w:rPr>
        <w:t xml:space="preserve">Faculty must </w:t>
      </w:r>
      <w:r w:rsidRPr="33737752" w:rsidR="33737752">
        <w:rPr>
          <w:rFonts w:ascii="Times New Roman" w:hAnsi="Times New Roman" w:eastAsia="Times New Roman" w:cs="Times New Roman"/>
          <w:sz w:val="24"/>
          <w:szCs w:val="24"/>
          <w:highlight w:val="yellow"/>
          <w:lang w:val="en-US"/>
        </w:rPr>
        <w:t>submit</w:t>
      </w:r>
      <w:r w:rsidRPr="33737752" w:rsidR="33737752">
        <w:rPr>
          <w:rFonts w:ascii="Times New Roman" w:hAnsi="Times New Roman" w:eastAsia="Times New Roman" w:cs="Times New Roman"/>
          <w:sz w:val="24"/>
          <w:szCs w:val="24"/>
          <w:highlight w:val="yellow"/>
          <w:lang w:val="en-US"/>
        </w:rPr>
        <w:t xml:space="preserve"> a “post-award project report” following the completion of their initiative or conference travel. $40,000 was made available this fiscal year for faculty development funds. Schools and Departments must match funds for faculty development from t</w:t>
      </w:r>
      <w:r w:rsidRPr="33737752" w:rsidR="33737752">
        <w:rPr>
          <w:rFonts w:ascii="Times New Roman" w:hAnsi="Times New Roman" w:eastAsia="Times New Roman" w:cs="Times New Roman"/>
          <w:sz w:val="24"/>
          <w:szCs w:val="24"/>
          <w:highlight w:val="yellow"/>
          <w:lang w:val="en-US"/>
        </w:rPr>
        <w:t>heir departmental travel budgets. Research projects are funded separately through the Research Committee. Applications are accepted throughout the year, but applications for conferences that occur after July 1 are problematic, as that would be during the next fiscal year.</w:t>
      </w:r>
    </w:p>
    <w:p w:rsidR="003B5D9D" w:rsidRDefault="003B5D9D" w14:paraId="0000003A" w14:textId="77777777">
      <w:pPr>
        <w:rPr>
          <w:rFonts w:ascii="Times New Roman" w:hAnsi="Times New Roman" w:eastAsia="Times New Roman" w:cs="Times New Roman"/>
          <w:sz w:val="24"/>
          <w:szCs w:val="24"/>
        </w:rPr>
      </w:pPr>
    </w:p>
    <w:p w:rsidR="003B5D9D" w:rsidRDefault="00844F0A" w14:paraId="0000003B" w14:textId="77777777">
      <w:pPr>
        <w:numPr>
          <w:ilvl w:val="0"/>
          <w:numId w:val="5"/>
        </w:numPr>
        <w:rPr>
          <w:rFonts w:ascii="Times New Roman" w:hAnsi="Times New Roman" w:eastAsia="Times New Roman" w:cs="Times New Roman"/>
          <w:sz w:val="24"/>
          <w:szCs w:val="24"/>
        </w:rPr>
      </w:pPr>
      <w:r>
        <w:rPr>
          <w:rFonts w:ascii="Times New Roman" w:hAnsi="Times New Roman" w:eastAsia="Times New Roman" w:cs="Times New Roman"/>
          <w:sz w:val="24"/>
          <w:szCs w:val="24"/>
        </w:rPr>
        <w:t>Old Business</w:t>
      </w:r>
    </w:p>
    <w:p w:rsidR="003B5D9D" w:rsidRDefault="003B5D9D" w14:paraId="0000003C" w14:textId="77777777">
      <w:pPr>
        <w:rPr>
          <w:rFonts w:ascii="Times New Roman" w:hAnsi="Times New Roman" w:eastAsia="Times New Roman" w:cs="Times New Roman"/>
          <w:sz w:val="24"/>
          <w:szCs w:val="24"/>
        </w:rPr>
      </w:pPr>
    </w:p>
    <w:p w:rsidR="003B5D9D" w:rsidRDefault="00844F0A" w14:paraId="0000003D"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FHB language (mission &amp; vision) change proposal, Sub-Committee, Ivan Ibarra</w:t>
      </w:r>
    </w:p>
    <w:p w:rsidR="003B5D9D" w:rsidRDefault="003B5D9D" w14:paraId="0000003E" w14:textId="77777777">
      <w:pPr>
        <w:rPr>
          <w:rFonts w:ascii="Times New Roman" w:hAnsi="Times New Roman" w:eastAsia="Times New Roman" w:cs="Times New Roman"/>
          <w:sz w:val="24"/>
          <w:szCs w:val="24"/>
        </w:rPr>
      </w:pPr>
    </w:p>
    <w:p w:rsidR="003B5D9D" w:rsidP="13C2BC96" w:rsidRDefault="00844F0A" w14:paraId="0000003F" w14:textId="77777777">
      <w:pPr>
        <w:ind w:left="720"/>
        <w:rPr>
          <w:rFonts w:ascii="Times New Roman" w:hAnsi="Times New Roman" w:eastAsia="Times New Roman" w:cs="Times New Roman"/>
          <w:sz w:val="24"/>
          <w:szCs w:val="24"/>
          <w:lang w:val="en-US"/>
        </w:rPr>
      </w:pPr>
      <w:r w:rsidRPr="13C2BC96" w:rsidR="00844F0A">
        <w:rPr>
          <w:rFonts w:ascii="Times New Roman" w:hAnsi="Times New Roman" w:eastAsia="Times New Roman" w:cs="Times New Roman"/>
          <w:sz w:val="24"/>
          <w:szCs w:val="24"/>
          <w:lang w:val="en-US"/>
        </w:rPr>
        <w:t>Ivan Ibarra Sanchez, Liliana Sanchez and Zully Villanueva Gonzales were on a subcommittee that worked on the Spanish translation of the WNMU mission and vision statements to resolve some grammatical issues with the statements.</w:t>
      </w:r>
    </w:p>
    <w:p w:rsidR="003B5D9D" w:rsidRDefault="003B5D9D" w14:paraId="00000040" w14:textId="77777777">
      <w:pPr>
        <w:ind w:left="720"/>
        <w:rPr>
          <w:rFonts w:ascii="Times New Roman" w:hAnsi="Times New Roman" w:eastAsia="Times New Roman" w:cs="Times New Roman"/>
          <w:sz w:val="24"/>
          <w:szCs w:val="24"/>
        </w:rPr>
      </w:pPr>
    </w:p>
    <w:p w:rsidR="003B5D9D" w:rsidP="13C2BC96" w:rsidRDefault="00844F0A" w14:paraId="00000041" w14:textId="77777777">
      <w:pPr>
        <w:ind w:left="720"/>
        <w:rPr>
          <w:rFonts w:ascii="Times New Roman" w:hAnsi="Times New Roman" w:eastAsia="Times New Roman" w:cs="Times New Roman"/>
          <w:sz w:val="24"/>
          <w:szCs w:val="24"/>
          <w:highlight w:val="yellow"/>
        </w:rPr>
      </w:pPr>
      <w:r w:rsidRPr="13C2BC96" w:rsidR="00844F0A">
        <w:rPr>
          <w:rFonts w:ascii="Times New Roman" w:hAnsi="Times New Roman" w:eastAsia="Times New Roman" w:cs="Times New Roman"/>
          <w:sz w:val="24"/>
          <w:szCs w:val="24"/>
        </w:rPr>
        <w:t xml:space="preserve">Joel Blaxland motioned to consider as a second read of the revised Spanish translations of the </w:t>
      </w:r>
      <w:r w:rsidRPr="13C2BC96" w:rsidR="00844F0A">
        <w:rPr>
          <w:rFonts w:ascii="Times New Roman" w:hAnsi="Times New Roman" w:eastAsia="Times New Roman" w:cs="Times New Roman"/>
          <w:sz w:val="24"/>
          <w:szCs w:val="24"/>
          <w:highlight w:val="yellow"/>
        </w:rPr>
        <w:t>mission and vision statements an</w:t>
      </w:r>
      <w:r w:rsidRPr="13C2BC96" w:rsidR="00844F0A">
        <w:rPr>
          <w:rFonts w:ascii="Times New Roman" w:hAnsi="Times New Roman" w:eastAsia="Times New Roman" w:cs="Times New Roman"/>
          <w:sz w:val="24"/>
          <w:szCs w:val="24"/>
        </w:rPr>
        <w:t xml:space="preserve">d approve </w:t>
      </w:r>
      <w:r w:rsidRPr="13C2BC96" w:rsidR="00844F0A">
        <w:rPr>
          <w:rFonts w:ascii="Times New Roman" w:hAnsi="Times New Roman" w:eastAsia="Times New Roman" w:cs="Times New Roman"/>
          <w:sz w:val="24"/>
          <w:szCs w:val="24"/>
          <w:highlight w:val="yellow"/>
        </w:rPr>
        <w:t>the statements with a do pass recommendation; the motion received a second.</w:t>
      </w:r>
    </w:p>
    <w:p w:rsidR="003B5D9D" w:rsidP="13C2BC96" w:rsidRDefault="00844F0A" w14:paraId="00000042" w14:textId="77777777">
      <w:pPr>
        <w:ind w:left="720"/>
        <w:rPr>
          <w:rFonts w:ascii="Times New Roman" w:hAnsi="Times New Roman" w:eastAsia="Times New Roman" w:cs="Times New Roman"/>
          <w:sz w:val="24"/>
          <w:szCs w:val="24"/>
          <w:highlight w:val="yellow"/>
        </w:rPr>
      </w:pPr>
      <w:r w:rsidRPr="13C2BC96" w:rsidR="00844F0A">
        <w:rPr>
          <w:rFonts w:ascii="Times New Roman" w:hAnsi="Times New Roman" w:eastAsia="Times New Roman" w:cs="Times New Roman"/>
          <w:sz w:val="24"/>
          <w:szCs w:val="24"/>
          <w:highlight w:val="yellow"/>
        </w:rPr>
        <w:t>The motion passed.</w:t>
      </w:r>
    </w:p>
    <w:p w:rsidR="003B5D9D" w:rsidRDefault="003B5D9D" w14:paraId="00000043" w14:textId="77777777">
      <w:pPr>
        <w:ind w:left="720"/>
        <w:rPr>
          <w:rFonts w:ascii="Times New Roman" w:hAnsi="Times New Roman" w:eastAsia="Times New Roman" w:cs="Times New Roman"/>
          <w:sz w:val="24"/>
          <w:szCs w:val="24"/>
        </w:rPr>
      </w:pPr>
    </w:p>
    <w:p w:rsidR="003B5D9D" w:rsidRDefault="00844F0A" w14:paraId="00000044"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revised Spanish translations of the mission and vision statements will go before the Faculty General Assembly on November 11th with a do pass recommendation.</w:t>
      </w:r>
    </w:p>
    <w:p w:rsidR="003B5D9D" w:rsidRDefault="003B5D9D" w14:paraId="00000045" w14:textId="77777777">
      <w:pPr>
        <w:rPr>
          <w:rFonts w:ascii="Times New Roman" w:hAnsi="Times New Roman" w:eastAsia="Times New Roman" w:cs="Times New Roman"/>
          <w:sz w:val="24"/>
          <w:szCs w:val="24"/>
        </w:rPr>
      </w:pPr>
    </w:p>
    <w:p w:rsidR="003B5D9D" w:rsidRDefault="00844F0A" w14:paraId="00000046"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Proposal for an Incentive package for the VP role, (Second Read, Vote) Dr. A. Nica</w:t>
      </w:r>
    </w:p>
    <w:p w:rsidR="003B5D9D" w:rsidRDefault="003B5D9D" w14:paraId="00000047" w14:textId="77777777">
      <w:pPr>
        <w:rPr>
          <w:rFonts w:ascii="Times New Roman" w:hAnsi="Times New Roman" w:eastAsia="Times New Roman" w:cs="Times New Roman"/>
          <w:sz w:val="24"/>
          <w:szCs w:val="24"/>
        </w:rPr>
      </w:pPr>
    </w:p>
    <w:p w:rsidR="003B5D9D" w:rsidRDefault="00844F0A" w14:paraId="00000048"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Andreea Nica presented the memo during the meeting, which she revised to incorporate some suggested wording changes from the October Senate meeting.</w:t>
      </w:r>
    </w:p>
    <w:p w:rsidR="003B5D9D" w:rsidRDefault="003B5D9D" w14:paraId="00000049" w14:textId="77777777">
      <w:pPr>
        <w:ind w:left="720"/>
        <w:rPr>
          <w:rFonts w:ascii="Times New Roman" w:hAnsi="Times New Roman" w:eastAsia="Times New Roman" w:cs="Times New Roman"/>
          <w:sz w:val="24"/>
          <w:szCs w:val="24"/>
        </w:rPr>
      </w:pPr>
    </w:p>
    <w:p w:rsidR="003B5D9D" w:rsidRDefault="00844F0A" w14:paraId="0000004A"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Joel Blaxland motioned to approve the language for the VP incentive package; the motion received a second.</w:t>
      </w:r>
    </w:p>
    <w:p w:rsidR="003B5D9D" w:rsidRDefault="00844F0A" w14:paraId="0000004B"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3B5D9D" w:rsidRDefault="003B5D9D" w14:paraId="0000004C" w14:textId="77777777">
      <w:pPr>
        <w:ind w:left="720"/>
        <w:rPr>
          <w:rFonts w:ascii="Times New Roman" w:hAnsi="Times New Roman" w:eastAsia="Times New Roman" w:cs="Times New Roman"/>
          <w:sz w:val="24"/>
          <w:szCs w:val="24"/>
        </w:rPr>
      </w:pPr>
    </w:p>
    <w:p w:rsidR="003B5D9D" w:rsidRDefault="00844F0A" w14:paraId="0000004D"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VP incentive package will be on the agenda of the November 11th meeting of the Faculty General Assembly.</w:t>
      </w:r>
    </w:p>
    <w:p w:rsidR="003B5D9D" w:rsidRDefault="003B5D9D" w14:paraId="0000004E" w14:textId="77777777">
      <w:pPr>
        <w:rPr>
          <w:rFonts w:ascii="Times New Roman" w:hAnsi="Times New Roman" w:eastAsia="Times New Roman" w:cs="Times New Roman"/>
          <w:sz w:val="24"/>
          <w:szCs w:val="24"/>
        </w:rPr>
      </w:pPr>
    </w:p>
    <w:p w:rsidR="003B5D9D" w:rsidRDefault="00844F0A" w14:paraId="0000004F"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Form subcommittee to review/provide input on Shared Governance Proposal Dr. A. Nica</w:t>
      </w:r>
    </w:p>
    <w:p w:rsidR="003B5D9D" w:rsidRDefault="003B5D9D" w14:paraId="00000050" w14:textId="77777777">
      <w:pPr>
        <w:rPr>
          <w:rFonts w:ascii="Times New Roman" w:hAnsi="Times New Roman" w:eastAsia="Times New Roman" w:cs="Times New Roman"/>
          <w:sz w:val="24"/>
          <w:szCs w:val="24"/>
        </w:rPr>
      </w:pPr>
    </w:p>
    <w:p w:rsidR="003B5D9D" w:rsidP="13C2BC96" w:rsidRDefault="00844F0A" w14:paraId="00000051" w14:textId="77777777">
      <w:pPr>
        <w:ind w:left="720"/>
        <w:rPr>
          <w:rFonts w:ascii="Times New Roman" w:hAnsi="Times New Roman" w:eastAsia="Times New Roman" w:cs="Times New Roman"/>
          <w:sz w:val="24"/>
          <w:szCs w:val="24"/>
          <w:lang w:val="en-US"/>
        </w:rPr>
      </w:pPr>
      <w:r w:rsidRPr="13C2BC96" w:rsidR="00844F0A">
        <w:rPr>
          <w:rFonts w:ascii="Times New Roman" w:hAnsi="Times New Roman" w:eastAsia="Times New Roman" w:cs="Times New Roman"/>
          <w:sz w:val="24"/>
          <w:szCs w:val="24"/>
          <w:lang w:val="en-US"/>
        </w:rPr>
        <w:t>This item had been tabled during a previous Senate meeting.</w:t>
      </w:r>
    </w:p>
    <w:p w:rsidR="003B5D9D" w:rsidRDefault="003B5D9D" w14:paraId="00000052" w14:textId="77777777">
      <w:pPr>
        <w:ind w:left="720"/>
        <w:rPr>
          <w:rFonts w:ascii="Times New Roman" w:hAnsi="Times New Roman" w:eastAsia="Times New Roman" w:cs="Times New Roman"/>
          <w:sz w:val="24"/>
          <w:szCs w:val="24"/>
        </w:rPr>
      </w:pPr>
    </w:p>
    <w:p w:rsidR="003B5D9D" w:rsidP="13C2BC96" w:rsidRDefault="00844F0A" w14:paraId="00000053" w14:textId="77777777">
      <w:pPr>
        <w:ind w:left="720"/>
        <w:rPr>
          <w:rFonts w:ascii="Times New Roman" w:hAnsi="Times New Roman" w:eastAsia="Times New Roman" w:cs="Times New Roman"/>
          <w:sz w:val="24"/>
          <w:szCs w:val="24"/>
          <w:lang w:val="en-US"/>
        </w:rPr>
      </w:pPr>
      <w:r w:rsidRPr="13C2BC96" w:rsidR="00844F0A">
        <w:rPr>
          <w:rFonts w:ascii="Times New Roman" w:hAnsi="Times New Roman" w:eastAsia="Times New Roman" w:cs="Times New Roman"/>
          <w:sz w:val="24"/>
          <w:szCs w:val="24"/>
          <w:lang w:val="en-US"/>
        </w:rPr>
        <w:t>Margarita Wulftange motioned to remove this item from the table; the motion received a second.</w:t>
      </w:r>
    </w:p>
    <w:p w:rsidR="003B5D9D" w:rsidRDefault="00844F0A" w14:paraId="00000054"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3B5D9D" w:rsidRDefault="003B5D9D" w14:paraId="00000055" w14:textId="77777777">
      <w:pPr>
        <w:rPr>
          <w:rFonts w:ascii="Times New Roman" w:hAnsi="Times New Roman" w:eastAsia="Times New Roman" w:cs="Times New Roman"/>
          <w:sz w:val="24"/>
          <w:szCs w:val="24"/>
        </w:rPr>
      </w:pPr>
    </w:p>
    <w:p w:rsidR="003B5D9D" w:rsidP="13C2BC96" w:rsidRDefault="00844F0A" w14:paraId="00000056" w14:textId="77777777">
      <w:pPr>
        <w:ind w:left="720"/>
        <w:rPr>
          <w:rFonts w:ascii="Times New Roman" w:hAnsi="Times New Roman" w:eastAsia="Times New Roman" w:cs="Times New Roman"/>
          <w:sz w:val="24"/>
          <w:szCs w:val="24"/>
          <w:lang w:val="en-US"/>
        </w:rPr>
      </w:pPr>
      <w:r w:rsidRPr="13C2BC96" w:rsidR="00844F0A">
        <w:rPr>
          <w:rFonts w:ascii="Times New Roman" w:hAnsi="Times New Roman" w:eastAsia="Times New Roman" w:cs="Times New Roman"/>
          <w:sz w:val="24"/>
          <w:szCs w:val="24"/>
          <w:lang w:val="en-US"/>
        </w:rPr>
        <w:t xml:space="preserve">After some discussion, President Robinson-Guerra resolved that he would form an </w:t>
      </w:r>
      <w:r w:rsidRPr="13C2BC96" w:rsidR="00844F0A">
        <w:rPr>
          <w:rFonts w:ascii="Times New Roman" w:hAnsi="Times New Roman" w:eastAsia="Times New Roman" w:cs="Times New Roman"/>
          <w:i w:val="1"/>
          <w:iCs w:val="1"/>
          <w:sz w:val="24"/>
          <w:szCs w:val="24"/>
          <w:highlight w:val="yellow"/>
          <w:lang w:val="en-US"/>
        </w:rPr>
        <w:t>ad hoc</w:t>
      </w:r>
      <w:r w:rsidRPr="13C2BC96" w:rsidR="00844F0A">
        <w:rPr>
          <w:rFonts w:ascii="Times New Roman" w:hAnsi="Times New Roman" w:eastAsia="Times New Roman" w:cs="Times New Roman"/>
          <w:sz w:val="24"/>
          <w:szCs w:val="24"/>
          <w:highlight w:val="yellow"/>
          <w:lang w:val="en-US"/>
        </w:rPr>
        <w:t xml:space="preserve"> committee</w:t>
      </w:r>
      <w:r w:rsidRPr="13C2BC96" w:rsidR="00844F0A">
        <w:rPr>
          <w:rFonts w:ascii="Times New Roman" w:hAnsi="Times New Roman" w:eastAsia="Times New Roman" w:cs="Times New Roman"/>
          <w:sz w:val="24"/>
          <w:szCs w:val="24"/>
          <w:lang w:val="en-US"/>
        </w:rPr>
        <w:t xml:space="preserve"> to work on the document for establishing a model for shared governance, in particular the shared governance relationship between the faculty and the Board of Regents. President Robinson-Guerra will email the faculty to invite participation in the </w:t>
      </w:r>
      <w:r w:rsidRPr="13C2BC96" w:rsidR="00844F0A">
        <w:rPr>
          <w:rFonts w:ascii="Times New Roman" w:hAnsi="Times New Roman" w:eastAsia="Times New Roman" w:cs="Times New Roman"/>
          <w:i w:val="1"/>
          <w:iCs w:val="1"/>
          <w:sz w:val="24"/>
          <w:szCs w:val="24"/>
          <w:lang w:val="en-US"/>
        </w:rPr>
        <w:t>ad hoc</w:t>
      </w:r>
      <w:r w:rsidRPr="13C2BC96" w:rsidR="00844F0A">
        <w:rPr>
          <w:rFonts w:ascii="Times New Roman" w:hAnsi="Times New Roman" w:eastAsia="Times New Roman" w:cs="Times New Roman"/>
          <w:sz w:val="24"/>
          <w:szCs w:val="24"/>
          <w:lang w:val="en-US"/>
        </w:rPr>
        <w:t xml:space="preserve"> committee.</w:t>
      </w:r>
    </w:p>
    <w:p w:rsidR="003B5D9D" w:rsidRDefault="003B5D9D" w14:paraId="00000057" w14:textId="77777777">
      <w:pPr>
        <w:rPr>
          <w:rFonts w:ascii="Times New Roman" w:hAnsi="Times New Roman" w:eastAsia="Times New Roman" w:cs="Times New Roman"/>
          <w:sz w:val="24"/>
          <w:szCs w:val="24"/>
        </w:rPr>
      </w:pPr>
    </w:p>
    <w:p w:rsidR="003B5D9D" w:rsidRDefault="00844F0A" w14:paraId="00000058" w14:textId="77777777">
      <w:pPr>
        <w:numPr>
          <w:ilvl w:val="0"/>
          <w:numId w:val="5"/>
        </w:numPr>
        <w:rPr>
          <w:rFonts w:ascii="Times New Roman" w:hAnsi="Times New Roman" w:eastAsia="Times New Roman" w:cs="Times New Roman"/>
          <w:sz w:val="24"/>
          <w:szCs w:val="24"/>
        </w:rPr>
      </w:pPr>
      <w:r>
        <w:rPr>
          <w:rFonts w:ascii="Times New Roman" w:hAnsi="Times New Roman" w:eastAsia="Times New Roman" w:cs="Times New Roman"/>
          <w:sz w:val="24"/>
          <w:szCs w:val="24"/>
        </w:rPr>
        <w:t>New Business</w:t>
      </w:r>
    </w:p>
    <w:p w:rsidR="003B5D9D" w:rsidRDefault="003B5D9D" w14:paraId="00000059" w14:textId="77777777">
      <w:pPr>
        <w:rPr>
          <w:rFonts w:ascii="Times New Roman" w:hAnsi="Times New Roman" w:eastAsia="Times New Roman" w:cs="Times New Roman"/>
          <w:sz w:val="24"/>
          <w:szCs w:val="24"/>
        </w:rPr>
      </w:pPr>
    </w:p>
    <w:p w:rsidR="003B5D9D" w:rsidRDefault="00844F0A" w14:paraId="0000005A"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Faculty Athletic Representative (FAR), Tanya Rivers</w:t>
      </w:r>
    </w:p>
    <w:p w:rsidR="003B5D9D" w:rsidRDefault="003B5D9D" w14:paraId="0000005B" w14:textId="77777777">
      <w:pPr>
        <w:rPr>
          <w:rFonts w:ascii="Times New Roman" w:hAnsi="Times New Roman" w:eastAsia="Times New Roman" w:cs="Times New Roman"/>
          <w:sz w:val="24"/>
          <w:szCs w:val="24"/>
        </w:rPr>
      </w:pPr>
    </w:p>
    <w:p w:rsidR="003B5D9D" w:rsidRDefault="00844F0A" w14:paraId="0000005C"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This item was briefly tabled since Faculty Athletic Representative Tanya Rivers had not yet joined the meeting.</w:t>
      </w:r>
    </w:p>
    <w:p w:rsidR="003B5D9D" w:rsidRDefault="003B5D9D" w14:paraId="0000005D" w14:textId="77777777">
      <w:pPr>
        <w:ind w:left="720"/>
        <w:rPr>
          <w:rFonts w:ascii="Times New Roman" w:hAnsi="Times New Roman" w:eastAsia="Times New Roman" w:cs="Times New Roman"/>
          <w:sz w:val="24"/>
          <w:szCs w:val="24"/>
        </w:rPr>
      </w:pPr>
    </w:p>
    <w:p w:rsidR="003B5D9D" w:rsidRDefault="00844F0A" w14:paraId="0000005E"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Tanya Rivers explained that the Athletic Committee had been asked by Bobbi Dodson from the policy office to review the job responsibilities for the Faculty Athletic Representative. Tanya explained that there was no existing job description for the Faculty Athletic Representative, but that the committee was working to fulfill Bobbi Dodson’s request.</w:t>
      </w:r>
    </w:p>
    <w:p w:rsidR="003B5D9D" w:rsidRDefault="003B5D9D" w14:paraId="0000005F" w14:textId="77777777">
      <w:pPr>
        <w:rPr>
          <w:rFonts w:ascii="Times New Roman" w:hAnsi="Times New Roman" w:eastAsia="Times New Roman" w:cs="Times New Roman"/>
          <w:sz w:val="24"/>
          <w:szCs w:val="24"/>
        </w:rPr>
      </w:pPr>
    </w:p>
    <w:p w:rsidR="003B5D9D" w:rsidP="13C2BC96" w:rsidRDefault="00844F0A" w14:paraId="00000060" w14:textId="77777777">
      <w:pPr>
        <w:numPr>
          <w:ilvl w:val="0"/>
          <w:numId w:val="3"/>
        </w:numPr>
        <w:rPr>
          <w:rFonts w:ascii="Times New Roman" w:hAnsi="Times New Roman" w:eastAsia="Times New Roman" w:cs="Times New Roman"/>
          <w:sz w:val="24"/>
          <w:szCs w:val="24"/>
          <w:lang w:val="en-US"/>
        </w:rPr>
      </w:pPr>
      <w:r w:rsidRPr="13C2BC96" w:rsidR="00844F0A">
        <w:rPr>
          <w:rFonts w:ascii="Times New Roman" w:hAnsi="Times New Roman" w:eastAsia="Times New Roman" w:cs="Times New Roman"/>
          <w:sz w:val="24"/>
          <w:szCs w:val="24"/>
          <w:lang w:val="en-US"/>
        </w:rPr>
        <w:t>HR policy regarding reimbursement for interview costs, Heather Steinmann</w:t>
      </w:r>
    </w:p>
    <w:p w:rsidR="003B5D9D" w:rsidRDefault="003B5D9D" w14:paraId="00000061" w14:textId="77777777">
      <w:pPr>
        <w:rPr>
          <w:rFonts w:ascii="Times New Roman" w:hAnsi="Times New Roman" w:eastAsia="Times New Roman" w:cs="Times New Roman"/>
          <w:sz w:val="24"/>
          <w:szCs w:val="24"/>
        </w:rPr>
      </w:pPr>
    </w:p>
    <w:p w:rsidR="003B5D9D" w:rsidP="13C2BC96" w:rsidRDefault="00844F0A" w14:paraId="00000062" w14:textId="77777777">
      <w:pPr>
        <w:ind w:left="720"/>
        <w:rPr>
          <w:rFonts w:ascii="Times New Roman" w:hAnsi="Times New Roman" w:eastAsia="Times New Roman" w:cs="Times New Roman"/>
          <w:sz w:val="24"/>
          <w:szCs w:val="24"/>
          <w:highlight w:val="yellow"/>
        </w:rPr>
      </w:pPr>
      <w:r w:rsidRPr="13C2BC96" w:rsidR="00844F0A">
        <w:rPr>
          <w:rFonts w:ascii="Times New Roman" w:hAnsi="Times New Roman" w:eastAsia="Times New Roman" w:cs="Times New Roman"/>
          <w:sz w:val="24"/>
          <w:szCs w:val="24"/>
        </w:rPr>
        <w:t xml:space="preserve">The discussion of this item concerned the punitive nature of this policy, and that it was unfair to job candidates that they should have to pay for interview travel expenses if they should receive a job offer but decline it. </w:t>
      </w:r>
      <w:r w:rsidRPr="13C2BC96" w:rsidR="00844F0A">
        <w:rPr>
          <w:rFonts w:ascii="Times New Roman" w:hAnsi="Times New Roman" w:eastAsia="Times New Roman" w:cs="Times New Roman"/>
          <w:sz w:val="24"/>
          <w:szCs w:val="24"/>
          <w:highlight w:val="yellow"/>
        </w:rPr>
        <w:t>President Robinson-Guerra said that he would write a letter to be sent to the President’s Cabinet that describes the opposition of the Senate to this policy.</w:t>
      </w:r>
    </w:p>
    <w:p w:rsidR="003B5D9D" w:rsidRDefault="003B5D9D" w14:paraId="00000063" w14:textId="77777777">
      <w:pPr>
        <w:rPr>
          <w:rFonts w:ascii="Times New Roman" w:hAnsi="Times New Roman" w:eastAsia="Times New Roman" w:cs="Times New Roman"/>
          <w:sz w:val="24"/>
          <w:szCs w:val="24"/>
        </w:rPr>
      </w:pPr>
    </w:p>
    <w:p w:rsidR="003B5D9D" w:rsidRDefault="00844F0A" w14:paraId="00000064"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Committee meeting times, Heather Steinmann</w:t>
      </w:r>
    </w:p>
    <w:p w:rsidR="003B5D9D" w:rsidRDefault="003B5D9D" w14:paraId="00000065" w14:textId="77777777">
      <w:pPr>
        <w:rPr>
          <w:rFonts w:ascii="Times New Roman" w:hAnsi="Times New Roman" w:eastAsia="Times New Roman" w:cs="Times New Roman"/>
          <w:sz w:val="24"/>
          <w:szCs w:val="24"/>
        </w:rPr>
      </w:pPr>
    </w:p>
    <w:p w:rsidR="003B5D9D" w:rsidP="13C2BC96" w:rsidRDefault="00844F0A" w14:paraId="00000066" w14:textId="10EFAEE5">
      <w:pPr>
        <w:ind w:left="720"/>
        <w:rPr>
          <w:rFonts w:ascii="Times New Roman" w:hAnsi="Times New Roman" w:eastAsia="Times New Roman" w:cs="Times New Roman"/>
          <w:sz w:val="24"/>
          <w:szCs w:val="24"/>
          <w:lang w:val="en-US"/>
        </w:rPr>
      </w:pPr>
      <w:r w:rsidRPr="0FEEA034" w:rsidR="00844F0A">
        <w:rPr>
          <w:rFonts w:ascii="Times New Roman" w:hAnsi="Times New Roman" w:eastAsia="Times New Roman" w:cs="Times New Roman"/>
          <w:sz w:val="24"/>
          <w:szCs w:val="24"/>
          <w:lang w:val="en-US"/>
        </w:rPr>
        <w:t xml:space="preserve">Heather Steinmann explained that there was confusion about the meeting times of the </w:t>
      </w:r>
      <w:r w:rsidRPr="0FEEA034" w:rsidR="778EEDF5">
        <w:rPr>
          <w:rFonts w:ascii="Times New Roman" w:hAnsi="Times New Roman" w:eastAsia="Times New Roman" w:cs="Times New Roman"/>
          <w:sz w:val="24"/>
          <w:szCs w:val="24"/>
          <w:lang w:val="en-US"/>
        </w:rPr>
        <w:t>department's</w:t>
      </w:r>
      <w:r w:rsidRPr="0FEEA034" w:rsidR="00844F0A">
        <w:rPr>
          <w:rFonts w:ascii="Times New Roman" w:hAnsi="Times New Roman" w:eastAsia="Times New Roman" w:cs="Times New Roman"/>
          <w:sz w:val="24"/>
          <w:szCs w:val="24"/>
          <w:lang w:val="en-US"/>
        </w:rPr>
        <w:t xml:space="preserve"> appointed committees. </w:t>
      </w:r>
      <w:r w:rsidRPr="0FEEA034" w:rsidR="06D7A931">
        <w:rPr>
          <w:rFonts w:ascii="Times New Roman" w:hAnsi="Times New Roman" w:eastAsia="Times New Roman" w:cs="Times New Roman"/>
          <w:sz w:val="24"/>
          <w:szCs w:val="24"/>
          <w:lang w:val="en-US"/>
        </w:rPr>
        <w:t>It</w:t>
      </w:r>
      <w:r w:rsidRPr="0FEEA034" w:rsidR="00844F0A">
        <w:rPr>
          <w:rFonts w:ascii="Times New Roman" w:hAnsi="Times New Roman" w:eastAsia="Times New Roman" w:cs="Times New Roman"/>
          <w:sz w:val="24"/>
          <w:szCs w:val="24"/>
          <w:lang w:val="en-US"/>
        </w:rPr>
        <w:t xml:space="preserve"> was clarified that the committee list should specify committee meeting times. The Senators expressed their favor </w:t>
      </w:r>
      <w:r w:rsidRPr="0FEEA034" w:rsidR="00844F0A">
        <w:rPr>
          <w:rFonts w:ascii="Times New Roman" w:hAnsi="Times New Roman" w:eastAsia="Times New Roman" w:cs="Times New Roman"/>
          <w:sz w:val="24"/>
          <w:szCs w:val="24"/>
          <w:lang w:val="en-US"/>
        </w:rPr>
        <w:t>regarding</w:t>
      </w:r>
      <w:r w:rsidRPr="0FEEA034" w:rsidR="00844F0A">
        <w:rPr>
          <w:rFonts w:ascii="Times New Roman" w:hAnsi="Times New Roman" w:eastAsia="Times New Roman" w:cs="Times New Roman"/>
          <w:sz w:val="24"/>
          <w:szCs w:val="24"/>
          <w:lang w:val="en-US"/>
        </w:rPr>
        <w:t xml:space="preserve"> the continued use of the Excel file created by Senate leadership for entering and sharing committee reports.</w:t>
      </w:r>
    </w:p>
    <w:p w:rsidR="003B5D9D" w:rsidRDefault="003B5D9D" w14:paraId="00000067" w14:textId="77777777">
      <w:pPr>
        <w:rPr>
          <w:rFonts w:ascii="Times New Roman" w:hAnsi="Times New Roman" w:eastAsia="Times New Roman" w:cs="Times New Roman"/>
          <w:sz w:val="24"/>
          <w:szCs w:val="24"/>
        </w:rPr>
      </w:pPr>
    </w:p>
    <w:p w:rsidR="003B5D9D" w:rsidP="13C2BC96" w:rsidRDefault="00844F0A" w14:paraId="00000068" w14:textId="77777777">
      <w:pPr>
        <w:numPr>
          <w:ilvl w:val="0"/>
          <w:numId w:val="3"/>
        </w:numPr>
        <w:rPr>
          <w:rFonts w:ascii="Times New Roman" w:hAnsi="Times New Roman" w:eastAsia="Times New Roman" w:cs="Times New Roman"/>
          <w:sz w:val="24"/>
          <w:szCs w:val="24"/>
          <w:highlight w:val="yellow"/>
        </w:rPr>
      </w:pPr>
      <w:r w:rsidRPr="13C2BC96" w:rsidR="00844F0A">
        <w:rPr>
          <w:rFonts w:ascii="Times New Roman" w:hAnsi="Times New Roman" w:eastAsia="Times New Roman" w:cs="Times New Roman"/>
          <w:sz w:val="24"/>
          <w:szCs w:val="24"/>
          <w:highlight w:val="yellow"/>
        </w:rPr>
        <w:t>Sabbatical &amp; Awards: Handbook and Section 701 &amp; 702, Andy Hernandez</w:t>
      </w:r>
    </w:p>
    <w:p w:rsidR="003B5D9D" w:rsidP="13C2BC96" w:rsidRDefault="003B5D9D" w14:paraId="00000069" w14:textId="77777777">
      <w:pPr>
        <w:rPr>
          <w:rFonts w:ascii="Times New Roman" w:hAnsi="Times New Roman" w:eastAsia="Times New Roman" w:cs="Times New Roman"/>
          <w:sz w:val="24"/>
          <w:szCs w:val="24"/>
          <w:highlight w:val="yellow"/>
        </w:rPr>
      </w:pPr>
    </w:p>
    <w:p w:rsidR="003B5D9D" w:rsidP="13C2BC96" w:rsidRDefault="00844F0A" w14:paraId="0000006A" w14:textId="0D9C12BC">
      <w:pPr>
        <w:ind w:left="720"/>
        <w:rPr>
          <w:rFonts w:ascii="Times New Roman" w:hAnsi="Times New Roman" w:eastAsia="Times New Roman" w:cs="Times New Roman"/>
          <w:sz w:val="24"/>
          <w:szCs w:val="24"/>
          <w:lang w:val="en-US"/>
        </w:rPr>
      </w:pPr>
      <w:r w:rsidRPr="0FEEA034" w:rsidR="00844F0A">
        <w:rPr>
          <w:rFonts w:ascii="Times New Roman" w:hAnsi="Times New Roman" w:eastAsia="Times New Roman" w:cs="Times New Roman"/>
          <w:sz w:val="24"/>
          <w:szCs w:val="24"/>
          <w:lang w:val="en-US"/>
        </w:rPr>
        <w:t xml:space="preserve">Andy Hernandez recounted the fate of proposed Faculty Handbook language that would allow faculty to receive full pay for a full year of sabbatical leave, instead of ⅔ pay for a year of sabbatical. In 2022, the proposed language was approved by Faculty Senate and the Faculty General </w:t>
      </w:r>
      <w:r w:rsidRPr="0FEEA034" w:rsidR="66798C80">
        <w:rPr>
          <w:rFonts w:ascii="Times New Roman" w:hAnsi="Times New Roman" w:eastAsia="Times New Roman" w:cs="Times New Roman"/>
          <w:sz w:val="24"/>
          <w:szCs w:val="24"/>
          <w:lang w:val="en-US"/>
        </w:rPr>
        <w:t>Assembly but</w:t>
      </w:r>
      <w:r w:rsidRPr="0FEEA034" w:rsidR="00844F0A">
        <w:rPr>
          <w:rFonts w:ascii="Times New Roman" w:hAnsi="Times New Roman" w:eastAsia="Times New Roman" w:cs="Times New Roman"/>
          <w:sz w:val="24"/>
          <w:szCs w:val="24"/>
          <w:lang w:val="en-US"/>
        </w:rPr>
        <w:t xml:space="preserve"> was rejected by former WNMU President Joseph Shepard. Andy brought the language to the Senate for suggestions </w:t>
      </w:r>
      <w:r w:rsidRPr="0FEEA034" w:rsidR="31E853C3">
        <w:rPr>
          <w:rFonts w:ascii="Times New Roman" w:hAnsi="Times New Roman" w:eastAsia="Times New Roman" w:cs="Times New Roman"/>
          <w:sz w:val="24"/>
          <w:szCs w:val="24"/>
          <w:lang w:val="en-US"/>
        </w:rPr>
        <w:t>on</w:t>
      </w:r>
      <w:r w:rsidRPr="0FEEA034" w:rsidR="00844F0A">
        <w:rPr>
          <w:rFonts w:ascii="Times New Roman" w:hAnsi="Times New Roman" w:eastAsia="Times New Roman" w:cs="Times New Roman"/>
          <w:sz w:val="24"/>
          <w:szCs w:val="24"/>
          <w:lang w:val="en-US"/>
        </w:rPr>
        <w:t xml:space="preserve"> how to get the proposed sabbatical language approved by the Regents.</w:t>
      </w:r>
    </w:p>
    <w:p w:rsidR="003B5D9D" w:rsidRDefault="003B5D9D" w14:paraId="0000006B" w14:textId="77777777">
      <w:pPr>
        <w:ind w:left="720"/>
        <w:rPr>
          <w:rFonts w:ascii="Times New Roman" w:hAnsi="Times New Roman" w:eastAsia="Times New Roman" w:cs="Times New Roman"/>
          <w:sz w:val="24"/>
          <w:szCs w:val="24"/>
        </w:rPr>
      </w:pPr>
    </w:p>
    <w:p w:rsidR="003B5D9D" w:rsidRDefault="00844F0A" w14:paraId="0000006C"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Through discussion it was resolved that President Robinson-Guerra would send the proposed sabbatical leave language to the Interim President Chris Maples for reconsideration by university administration and the Board of Regents.</w:t>
      </w:r>
    </w:p>
    <w:p w:rsidR="003B5D9D" w:rsidRDefault="003B5D9D" w14:paraId="0000006D" w14:textId="77777777">
      <w:pPr>
        <w:rPr>
          <w:rFonts w:ascii="Times New Roman" w:hAnsi="Times New Roman" w:eastAsia="Times New Roman" w:cs="Times New Roman"/>
          <w:sz w:val="24"/>
          <w:szCs w:val="24"/>
        </w:rPr>
      </w:pPr>
    </w:p>
    <w:p w:rsidR="003B5D9D" w:rsidP="13C2BC96" w:rsidRDefault="00844F0A" w14:paraId="0000006E" w14:textId="77777777">
      <w:pPr>
        <w:numPr>
          <w:ilvl w:val="0"/>
          <w:numId w:val="3"/>
        </w:numPr>
        <w:rPr>
          <w:rFonts w:ascii="Times New Roman" w:hAnsi="Times New Roman" w:eastAsia="Times New Roman" w:cs="Times New Roman"/>
          <w:sz w:val="24"/>
          <w:szCs w:val="24"/>
          <w:lang w:val="en-US"/>
        </w:rPr>
      </w:pPr>
      <w:r w:rsidRPr="13C2BC96" w:rsidR="00844F0A">
        <w:rPr>
          <w:rFonts w:ascii="Times New Roman" w:hAnsi="Times New Roman" w:eastAsia="Times New Roman" w:cs="Times New Roman"/>
          <w:sz w:val="24"/>
          <w:szCs w:val="24"/>
          <w:lang w:val="en-US"/>
        </w:rPr>
        <w:t>L-IRC Committee, Purchasing, Michael Cook</w:t>
      </w:r>
    </w:p>
    <w:p w:rsidR="003B5D9D" w:rsidRDefault="003B5D9D" w14:paraId="0000006F" w14:textId="77777777">
      <w:pPr>
        <w:rPr>
          <w:rFonts w:ascii="Times New Roman" w:hAnsi="Times New Roman" w:eastAsia="Times New Roman" w:cs="Times New Roman"/>
          <w:sz w:val="24"/>
          <w:szCs w:val="24"/>
        </w:rPr>
      </w:pPr>
    </w:p>
    <w:p w:rsidR="003B5D9D" w:rsidRDefault="00844F0A" w14:paraId="00000070"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Michael Cook was not in attendance during the meeting. Tanya Rivers recounted difficulties and challenges in getting university approval for purchases of items or services that would be helpful for teaching, as well as challenges related to spending grant funds.</w:t>
      </w:r>
    </w:p>
    <w:p w:rsidR="003B5D9D" w:rsidRDefault="003B5D9D" w14:paraId="00000071" w14:textId="77777777">
      <w:pPr>
        <w:rPr>
          <w:rFonts w:ascii="Times New Roman" w:hAnsi="Times New Roman" w:eastAsia="Times New Roman" w:cs="Times New Roman"/>
          <w:sz w:val="24"/>
          <w:szCs w:val="24"/>
        </w:rPr>
      </w:pPr>
    </w:p>
    <w:p w:rsidR="003B5D9D" w:rsidRDefault="00844F0A" w14:paraId="00000072" w14:textId="77777777">
      <w:pPr>
        <w:numPr>
          <w:ilvl w:val="0"/>
          <w:numId w:val="5"/>
        </w:numPr>
        <w:rPr>
          <w:rFonts w:ascii="Times New Roman" w:hAnsi="Times New Roman" w:eastAsia="Times New Roman" w:cs="Times New Roman"/>
          <w:sz w:val="24"/>
          <w:szCs w:val="24"/>
        </w:rPr>
      </w:pPr>
      <w:r>
        <w:rPr>
          <w:rFonts w:ascii="Times New Roman" w:hAnsi="Times New Roman" w:eastAsia="Times New Roman" w:cs="Times New Roman"/>
          <w:sz w:val="24"/>
          <w:szCs w:val="24"/>
        </w:rPr>
        <w:t>Announcements</w:t>
      </w:r>
    </w:p>
    <w:p w:rsidR="003B5D9D" w:rsidRDefault="003B5D9D" w14:paraId="00000073" w14:textId="77777777">
      <w:pPr>
        <w:rPr>
          <w:rFonts w:ascii="Times New Roman" w:hAnsi="Times New Roman" w:eastAsia="Times New Roman" w:cs="Times New Roman"/>
          <w:sz w:val="24"/>
          <w:szCs w:val="24"/>
        </w:rPr>
      </w:pPr>
    </w:p>
    <w:p w:rsidR="003B5D9D" w:rsidRDefault="00844F0A" w14:paraId="00000074" w14:textId="77777777">
      <w:pPr>
        <w:numPr>
          <w:ilvl w:val="0"/>
          <w:numId w:val="2"/>
        </w:numPr>
        <w:rPr>
          <w:rFonts w:ascii="Times New Roman" w:hAnsi="Times New Roman" w:eastAsia="Times New Roman" w:cs="Times New Roman"/>
          <w:sz w:val="24"/>
          <w:szCs w:val="24"/>
        </w:rPr>
      </w:pPr>
      <w:r>
        <w:rPr>
          <w:rFonts w:ascii="Times New Roman" w:hAnsi="Times New Roman" w:eastAsia="Times New Roman" w:cs="Times New Roman"/>
          <w:sz w:val="24"/>
          <w:szCs w:val="24"/>
        </w:rPr>
        <w:t>Next Faculty Senate Meeting, December 2, 3:30 - 5pm</w:t>
      </w:r>
    </w:p>
    <w:p w:rsidR="003B5D9D" w:rsidRDefault="00844F0A" w14:paraId="00000075" w14:textId="77777777">
      <w:pPr>
        <w:numPr>
          <w:ilvl w:val="0"/>
          <w:numId w:val="2"/>
        </w:numPr>
        <w:rPr>
          <w:rFonts w:ascii="Times New Roman" w:hAnsi="Times New Roman" w:eastAsia="Times New Roman" w:cs="Times New Roman"/>
          <w:sz w:val="24"/>
          <w:szCs w:val="24"/>
        </w:rPr>
      </w:pPr>
      <w:r>
        <w:rPr>
          <w:rFonts w:ascii="Times New Roman" w:hAnsi="Times New Roman" w:eastAsia="Times New Roman" w:cs="Times New Roman"/>
          <w:sz w:val="24"/>
          <w:szCs w:val="24"/>
        </w:rPr>
        <w:t>Next Faculty General Assembly Meeting, November 13, 3:30 - 5pm</w:t>
      </w:r>
    </w:p>
    <w:p w:rsidR="003B5D9D" w:rsidP="13C2BC96" w:rsidRDefault="00844F0A" w14:paraId="00000076" w14:textId="77777777">
      <w:pPr>
        <w:numPr>
          <w:ilvl w:val="0"/>
          <w:numId w:val="2"/>
        </w:numPr>
        <w:rPr>
          <w:rFonts w:ascii="Times New Roman" w:hAnsi="Times New Roman" w:eastAsia="Times New Roman" w:cs="Times New Roman"/>
          <w:sz w:val="24"/>
          <w:szCs w:val="24"/>
          <w:lang w:val="en-US"/>
        </w:rPr>
      </w:pPr>
      <w:r w:rsidRPr="13C2BC96" w:rsidR="00844F0A">
        <w:rPr>
          <w:rFonts w:ascii="Times New Roman" w:hAnsi="Times New Roman" w:eastAsia="Times New Roman" w:cs="Times New Roman"/>
          <w:sz w:val="24"/>
          <w:szCs w:val="24"/>
          <w:lang w:val="en-US"/>
        </w:rPr>
        <w:t>Cultural Affairs, Professor Deleso A. Alford, Nov. 11, 7 PM, Light Hall</w:t>
      </w:r>
    </w:p>
    <w:p w:rsidR="003B5D9D" w:rsidRDefault="00844F0A" w14:paraId="00000077" w14:textId="77777777">
      <w:pPr>
        <w:numPr>
          <w:ilvl w:val="0"/>
          <w:numId w:val="2"/>
        </w:numPr>
        <w:rPr>
          <w:rFonts w:ascii="Times New Roman" w:hAnsi="Times New Roman" w:eastAsia="Times New Roman" w:cs="Times New Roman"/>
          <w:sz w:val="24"/>
          <w:szCs w:val="24"/>
        </w:rPr>
      </w:pPr>
      <w:r>
        <w:rPr>
          <w:rFonts w:ascii="Times New Roman" w:hAnsi="Times New Roman" w:eastAsia="Times New Roman" w:cs="Times New Roman"/>
          <w:sz w:val="24"/>
          <w:szCs w:val="24"/>
        </w:rPr>
        <w:t>School Absenteeism: Listen &amp; Learning, School of Social Work</w:t>
      </w:r>
    </w:p>
    <w:p w:rsidR="003B5D9D" w:rsidRDefault="003B5D9D" w14:paraId="00000078" w14:textId="77777777">
      <w:pPr>
        <w:rPr>
          <w:rFonts w:ascii="Times New Roman" w:hAnsi="Times New Roman" w:eastAsia="Times New Roman" w:cs="Times New Roman"/>
          <w:sz w:val="24"/>
          <w:szCs w:val="24"/>
        </w:rPr>
      </w:pPr>
    </w:p>
    <w:p w:rsidR="003B5D9D" w:rsidRDefault="00844F0A" w14:paraId="00000079" w14:textId="77777777">
      <w:pPr>
        <w:numPr>
          <w:ilvl w:val="0"/>
          <w:numId w:val="5"/>
        </w:numPr>
        <w:rPr>
          <w:rFonts w:ascii="Times New Roman" w:hAnsi="Times New Roman" w:eastAsia="Times New Roman" w:cs="Times New Roman"/>
          <w:sz w:val="24"/>
          <w:szCs w:val="24"/>
        </w:rPr>
      </w:pPr>
      <w:r>
        <w:rPr>
          <w:rFonts w:ascii="Times New Roman" w:hAnsi="Times New Roman" w:eastAsia="Times New Roman" w:cs="Times New Roman"/>
          <w:sz w:val="24"/>
          <w:szCs w:val="24"/>
        </w:rPr>
        <w:t>Adjournment</w:t>
      </w:r>
    </w:p>
    <w:p w:rsidR="003B5D9D" w:rsidRDefault="003B5D9D" w14:paraId="0000007A" w14:textId="77777777">
      <w:pPr>
        <w:rPr>
          <w:rFonts w:ascii="Times New Roman" w:hAnsi="Times New Roman" w:eastAsia="Times New Roman" w:cs="Times New Roman"/>
          <w:sz w:val="24"/>
          <w:szCs w:val="24"/>
        </w:rPr>
      </w:pPr>
    </w:p>
    <w:p w:rsidR="003B5D9D" w:rsidRDefault="00844F0A" w14:paraId="0000007B"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Joel Blaxland motioned to adjourn the meeting; the motion received a second.</w:t>
      </w:r>
    </w:p>
    <w:p w:rsidR="003B5D9D" w:rsidRDefault="00844F0A" w14:paraId="0000007C"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3B5D9D" w:rsidRDefault="003B5D9D" w14:paraId="0000007D" w14:textId="77777777">
      <w:pPr>
        <w:ind w:left="720"/>
        <w:rPr>
          <w:rFonts w:ascii="Times New Roman" w:hAnsi="Times New Roman" w:eastAsia="Times New Roman" w:cs="Times New Roman"/>
          <w:sz w:val="24"/>
          <w:szCs w:val="24"/>
        </w:rPr>
      </w:pPr>
    </w:p>
    <w:p w:rsidR="003B5D9D" w:rsidRDefault="00844F0A" w14:paraId="0000007E"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meeting was adjourned at 5:02pm.</w:t>
      </w:r>
    </w:p>
    <w:p w:rsidR="003B5D9D" w:rsidRDefault="003B5D9D" w14:paraId="0000007F" w14:textId="77777777">
      <w:pPr>
        <w:rPr>
          <w:rFonts w:ascii="Times New Roman" w:hAnsi="Times New Roman" w:eastAsia="Times New Roman" w:cs="Times New Roman"/>
          <w:sz w:val="24"/>
          <w:szCs w:val="24"/>
        </w:rPr>
      </w:pPr>
    </w:p>
    <w:p w:rsidR="003B5D9D" w:rsidRDefault="00844F0A" w14:paraId="00000080"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Meeting Organizational Team:</w:t>
      </w:r>
    </w:p>
    <w:p w:rsidR="003B5D9D" w:rsidP="13C2BC96" w:rsidRDefault="00844F0A" w14:paraId="00000081" w14:textId="77777777">
      <w:pPr>
        <w:rPr>
          <w:rFonts w:ascii="Times New Roman" w:hAnsi="Times New Roman" w:eastAsia="Times New Roman" w:cs="Times New Roman"/>
          <w:sz w:val="24"/>
          <w:szCs w:val="24"/>
          <w:lang w:val="en-US"/>
        </w:rPr>
      </w:pPr>
      <w:r w:rsidRPr="13C2BC96" w:rsidR="00844F0A">
        <w:rPr>
          <w:rFonts w:ascii="Times New Roman" w:hAnsi="Times New Roman" w:eastAsia="Times New Roman" w:cs="Times New Roman"/>
          <w:sz w:val="24"/>
          <w:szCs w:val="24"/>
          <w:lang w:val="en-US"/>
        </w:rPr>
        <w:t>Roberta Brown, chat monitor and timekeeper</w:t>
      </w:r>
    </w:p>
    <w:p w:rsidR="003B5D9D" w:rsidRDefault="00844F0A" w14:paraId="00000082"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Scott Fritz, parliamentarian</w:t>
      </w:r>
    </w:p>
    <w:p w:rsidR="003B5D9D" w:rsidRDefault="00844F0A" w14:paraId="00000083"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Scott Smith, recorder of the minutes</w:t>
      </w:r>
    </w:p>
    <w:sectPr w:rsidR="003B5D9D">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876F7097-D686-4C6D-AAAA-A732C8F77251}" r:id="rId1"/>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2E36B3DE-8F99-4F8D-B214-6E6519A36373}" r:id="rId2"/>
  </w:font>
</w:fonts>
</file>

<file path=word/intelligence2.xml><?xml version="1.0" encoding="utf-8"?>
<int2:intelligence xmlns:int2="http://schemas.microsoft.com/office/intelligence/2020/intelligence">
  <int2:observations>
    <int2:bookmark int2:bookmarkName="_Int_lW4gwrN5" int2:invalidationBookmarkName="" int2:hashCode="KBUEty/hQrKAjz" int2:id="mjhh9kqw">
      <int2:state int2:type="gram" int2:value="Rejected"/>
    </int2:bookmark>
    <int2:bookmark int2:bookmarkName="_Int_fy6XJ0BF" int2:invalidationBookmarkName="" int2:hashCode="zOVeQwmnU5hb3S" int2:id="NknCOIwa">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D5825"/>
    <w:multiLevelType w:val="multilevel"/>
    <w:tmpl w:val="FFFFFFFF"/>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5F34FCC"/>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26873B76"/>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31390F42"/>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4E5270B2"/>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563C7A57"/>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856991409">
    <w:abstractNumId w:val="1"/>
  </w:num>
  <w:num w:numId="2" w16cid:durableId="580871273">
    <w:abstractNumId w:val="2"/>
  </w:num>
  <w:num w:numId="3" w16cid:durableId="128212325">
    <w:abstractNumId w:val="5"/>
  </w:num>
  <w:num w:numId="4" w16cid:durableId="1329820458">
    <w:abstractNumId w:val="3"/>
  </w:num>
  <w:num w:numId="5" w16cid:durableId="892960363">
    <w:abstractNumId w:val="0"/>
  </w:num>
  <w:num w:numId="6" w16cid:durableId="3398964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D9D"/>
    <w:rsid w:val="003B5D9D"/>
    <w:rsid w:val="00844F0A"/>
    <w:rsid w:val="00A10078"/>
    <w:rsid w:val="00DC5CC3"/>
    <w:rsid w:val="06D7A931"/>
    <w:rsid w:val="0FEEA034"/>
    <w:rsid w:val="13C2BC96"/>
    <w:rsid w:val="31E853C3"/>
    <w:rsid w:val="33737752"/>
    <w:rsid w:val="43976114"/>
    <w:rsid w:val="4744958D"/>
    <w:rsid w:val="55683B98"/>
    <w:rsid w:val="66798C80"/>
    <w:rsid w:val="6D4B4B0F"/>
    <w:rsid w:val="762AE1E2"/>
    <w:rsid w:val="778EED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E9377F17-9F1E-4AC8-B3B7-42523BDB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8a84e9e1d36d41fe" Type="http://schemas.microsoft.com/office/2020/10/relationships/intelligence" Target="intelligence2.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6772745D583469FB442BE44B5FB6C" ma:contentTypeVersion="3" ma:contentTypeDescription="Create a new document." ma:contentTypeScope="" ma:versionID="37084c4f0cc15c7b13b93f6985859199">
  <xsd:schema xmlns:xsd="http://www.w3.org/2001/XMLSchema" xmlns:xs="http://www.w3.org/2001/XMLSchema" xmlns:p="http://schemas.microsoft.com/office/2006/metadata/properties" xmlns:ns2="2e0a7f8c-e9ee-4fe2-9c36-4abfa55ec23f" targetNamespace="http://schemas.microsoft.com/office/2006/metadata/properties" ma:root="true" ma:fieldsID="a4c50d4a36d71fa6d949dc50c6c0d400" ns2:_="">
    <xsd:import namespace="2e0a7f8c-e9ee-4fe2-9c36-4abfa55ec2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a7f8c-e9ee-4fe2-9c36-4abfa55ec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C0C7C1-D7B5-4491-92BE-15DB9DE05BEF}"/>
</file>

<file path=customXml/itemProps2.xml><?xml version="1.0" encoding="utf-8"?>
<ds:datastoreItem xmlns:ds="http://schemas.openxmlformats.org/officeDocument/2006/customXml" ds:itemID="{161CBDF9-48ED-4E83-AD45-D01F6E619EF2}"/>
</file>

<file path=customXml/itemProps3.xml><?xml version="1.0" encoding="utf-8"?>
<ds:datastoreItem xmlns:ds="http://schemas.openxmlformats.org/officeDocument/2006/customXml" ds:itemID="{C5119DDA-AAC4-4722-84FB-DFD49BC2E33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Gregory Robinson Guerra</cp:lastModifiedBy>
  <cp:revision>5</cp:revision>
  <dcterms:created xsi:type="dcterms:W3CDTF">2025-11-18T19:56:00Z</dcterms:created>
  <dcterms:modified xsi:type="dcterms:W3CDTF">2026-01-15T21:48:02Z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0x010100F846772745D583469FB442BE44B5FB6C</vt:lpwstr>
  </property>
  <property fmtid="{D5CDD505-2E9C-101B-9397-08002B2CF9AE}" pid="3" name="Order">
    <vt:r8>614400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activity">
    <vt:lpwstr>{"FileActivityType":"9","FileActivityTimeStamp":"2026-02-05T17:25:03.480Z","FileActivityUsersOnPage":[{"DisplayName":"Takahiro Sato","Id":"satot@wnmu.edu"},{"DisplayName":"Kimberly Petrovic","Id":"petrovick@wnmu.edu"},{"DisplayName":"Alyssa Armstrong","Id":"armstronga4@wnmu.edu"},{"DisplayName":"Angela Cox","Id":"acox@wnmu.edu"},{"DisplayName":"Margaret Driver","Id":"mdriver@wnmu.edu"},{"DisplayName":"Mary Flores","Id":"floresm12@wnmu.edu"},{"DisplayName":"Jennifer Franz","Id":"franzj1@wnmu.edu"},{"DisplayName":"Ariana Garcia","Id":"garciaa34@wnmu.edu"},{"DisplayName":"Brandalyn Hassman","Id":"hassmanb@wnmu.edu"},{"DisplayName":"Amber-Rose King","Id":"aking2@wnmu.edu"},{"DisplayName":"Charnelle Lee","Id":"escobedoc@wnmu.edu"},{"DisplayName":"Joline Lowe","Id":"jlowe1@wnmu.edu"},{"DisplayName":"Brittany Parks","Id":"bparks@wnmu.edu"},{"DisplayName":"Garrett Peltonen","Id":"peltoneng@wnmu.edu"},{"DisplayName":"Dahlia Rojas","Id":"drojas@wnmu.edu"},{"DisplayName":"Lorenzo Saenz","Id":"saenzl5@wnmu.edu"},{"DisplayName":"Amanda Winter","Id":"awinter@wnmu.edu"},{"DisplayName":"Erin Wood","Id":"bedoee@wnmu.edu"},{"DisplayName":"Krista Wood","Id":"woodk2@wnmu.edu"},{"DisplayName":"Takahiro Sato","Id":"satot@wnmu.edu"}],"FileActivityNavigationId":null}</vt:lpwstr>
  </property>
  <property fmtid="{D5CDD505-2E9C-101B-9397-08002B2CF9AE}" pid="9" name="_ExtendedDescription">
    <vt:lpwstr/>
  </property>
</Properties>
</file>